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DAE50" w14:textId="77777777" w:rsidR="001E1891" w:rsidRPr="00447328" w:rsidRDefault="001E1891" w:rsidP="001E1891">
      <w:pPr>
        <w:rPr>
          <w:rFonts w:ascii="Calibri" w:hAnsi="Calibri" w:cs="Calibri"/>
          <w:b/>
          <w:bCs/>
          <w:color w:val="003863" w:themeColor="accent1" w:themeShade="80"/>
          <w:sz w:val="40"/>
          <w:szCs w:val="40"/>
        </w:rPr>
      </w:pPr>
    </w:p>
    <w:p w14:paraId="324957A1" w14:textId="58BCD923" w:rsidR="001E1891" w:rsidRPr="006318BD" w:rsidRDefault="001E1891" w:rsidP="001E1891">
      <w:pPr>
        <w:jc w:val="center"/>
        <w:rPr>
          <w:rFonts w:ascii="Calibri" w:hAnsi="Calibri"/>
          <w:b/>
          <w:i/>
          <w:iCs/>
          <w:color w:val="162149" w:themeColor="text2" w:themeTint="E6"/>
          <w:sz w:val="40"/>
          <w:szCs w:val="40"/>
          <w:lang w:val="en-GB"/>
        </w:rPr>
      </w:pPr>
      <w:r w:rsidRPr="006318BD">
        <w:rPr>
          <w:rFonts w:ascii="Calibri" w:hAnsi="Calibri"/>
          <w:b/>
          <w:i/>
          <w:iCs/>
          <w:color w:val="162149" w:themeColor="text2" w:themeTint="E6"/>
          <w:sz w:val="40"/>
          <w:szCs w:val="40"/>
          <w:lang w:val="en-GB"/>
        </w:rPr>
        <w:t xml:space="preserve">Work-Plan </w:t>
      </w:r>
      <w:r w:rsidR="0060179B" w:rsidRPr="0060179B">
        <w:rPr>
          <w:rFonts w:ascii="Calibri" w:hAnsi="Calibri"/>
          <w:b/>
          <w:bCs/>
          <w:i/>
          <w:iCs/>
          <w:color w:val="162149" w:themeColor="text2" w:themeTint="E6"/>
          <w:sz w:val="40"/>
          <w:szCs w:val="40"/>
          <w:lang w:val="en-GB"/>
        </w:rPr>
        <w:t>Shadowing program for facility staff</w:t>
      </w:r>
    </w:p>
    <w:p w14:paraId="42B38CEF" w14:textId="4B5CE5E0" w:rsidR="001E1891" w:rsidRPr="006318BD" w:rsidRDefault="001E1891" w:rsidP="001E1891">
      <w:pPr>
        <w:jc w:val="center"/>
        <w:rPr>
          <w:rFonts w:ascii="Calibri" w:hAnsi="Calibri"/>
          <w:b/>
          <w:color w:val="162149" w:themeColor="text2" w:themeTint="E6"/>
          <w:lang w:val="en-GB"/>
        </w:rPr>
      </w:pPr>
      <w:r w:rsidRPr="006318BD">
        <w:rPr>
          <w:rFonts w:ascii="Calibri" w:hAnsi="Calibri"/>
          <w:b/>
          <w:color w:val="162149" w:themeColor="text2" w:themeTint="E6"/>
          <w:lang w:val="en-GB"/>
        </w:rPr>
        <w:t>(</w:t>
      </w:r>
      <w:r w:rsidR="008437A5" w:rsidRPr="006318BD">
        <w:rPr>
          <w:rFonts w:ascii="Calibri" w:hAnsi="Calibri"/>
          <w:b/>
          <w:color w:val="162149" w:themeColor="text2" w:themeTint="E6"/>
          <w:lang w:val="en-GB"/>
        </w:rPr>
        <w:t>2</w:t>
      </w:r>
      <w:r w:rsidRPr="006318BD">
        <w:rPr>
          <w:rFonts w:ascii="Calibri" w:hAnsi="Calibri"/>
          <w:b/>
          <w:color w:val="162149" w:themeColor="text2" w:themeTint="E6"/>
          <w:lang w:val="en-GB"/>
        </w:rPr>
        <w:t>-</w:t>
      </w:r>
      <w:r w:rsidR="008437A5" w:rsidRPr="006318BD">
        <w:rPr>
          <w:rFonts w:ascii="Calibri" w:hAnsi="Calibri"/>
          <w:b/>
          <w:color w:val="162149" w:themeColor="text2" w:themeTint="E6"/>
          <w:lang w:val="en-GB"/>
        </w:rPr>
        <w:t>3</w:t>
      </w:r>
      <w:r w:rsidRPr="006318BD">
        <w:rPr>
          <w:rFonts w:ascii="Calibri" w:hAnsi="Calibri"/>
          <w:b/>
          <w:color w:val="162149" w:themeColor="text2" w:themeTint="E6"/>
          <w:lang w:val="en-GB"/>
        </w:rPr>
        <w:t xml:space="preserve"> pages long)</w:t>
      </w:r>
    </w:p>
    <w:p w14:paraId="7D3297AB" w14:textId="77777777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18F17C13" w14:textId="77777777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0331AF9C" w14:textId="69DC66B3" w:rsidR="001E1891" w:rsidRPr="006318BD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  <w:r w:rsidRPr="006318BD">
        <w:rPr>
          <w:rFonts w:ascii="Calibri" w:hAnsi="Calibri"/>
          <w:b/>
          <w:color w:val="162149" w:themeColor="text2" w:themeTint="E6"/>
          <w:lang w:val="en-GB"/>
        </w:rPr>
        <w:t xml:space="preserve">To the </w:t>
      </w:r>
      <w:r w:rsidR="0060179B">
        <w:rPr>
          <w:rFonts w:ascii="Calibri" w:hAnsi="Calibri"/>
          <w:b/>
          <w:color w:val="162149" w:themeColor="text2" w:themeTint="E6"/>
          <w:lang w:val="en-GB"/>
        </w:rPr>
        <w:t xml:space="preserve">Mobility Program </w:t>
      </w:r>
      <w:r w:rsidRPr="006318BD">
        <w:rPr>
          <w:rFonts w:ascii="Calibri" w:hAnsi="Calibri"/>
          <w:b/>
          <w:color w:val="162149" w:themeColor="text2" w:themeTint="E6"/>
          <w:lang w:val="en-GB"/>
        </w:rPr>
        <w:t xml:space="preserve">Coordinator </w:t>
      </w:r>
      <w:r w:rsidR="006318BD" w:rsidRPr="006318BD">
        <w:rPr>
          <w:rFonts w:ascii="Calibri" w:hAnsi="Calibri"/>
          <w:b/>
          <w:color w:val="162149" w:themeColor="text2" w:themeTint="E6"/>
          <w:lang w:val="en-GB"/>
        </w:rPr>
        <w:t>committee</w:t>
      </w:r>
    </w:p>
    <w:p w14:paraId="242AAAD2" w14:textId="6B9FD3E1" w:rsidR="001E1891" w:rsidRDefault="001E1891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6D904769" w14:textId="77777777" w:rsidR="00E82A99" w:rsidRPr="006318BD" w:rsidRDefault="00E82A99" w:rsidP="001E1891">
      <w:pPr>
        <w:rPr>
          <w:rFonts w:ascii="Calibri" w:hAnsi="Calibri"/>
          <w:b/>
          <w:color w:val="162149" w:themeColor="text2" w:themeTint="E6"/>
          <w:lang w:val="en-GB"/>
        </w:rPr>
      </w:pPr>
    </w:p>
    <w:p w14:paraId="13E80825" w14:textId="7DD449C2" w:rsidR="001E1891" w:rsidRPr="00E82A99" w:rsidRDefault="001E1891" w:rsidP="001E1891">
      <w:pPr>
        <w:jc w:val="right"/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color w:val="162149" w:themeColor="text2" w:themeTint="E6"/>
          <w:sz w:val="22"/>
          <w:szCs w:val="22"/>
          <w:lang w:val="en-GB"/>
        </w:rPr>
        <w:t>Place, date:   Town (Country), Day of Month of 20</w:t>
      </w:r>
      <w:r w:rsidR="00847CF3" w:rsidRPr="00E82A99">
        <w:rPr>
          <w:rFonts w:ascii="Calibri" w:hAnsi="Calibri"/>
          <w:color w:val="162149" w:themeColor="text2" w:themeTint="E6"/>
          <w:sz w:val="22"/>
          <w:szCs w:val="22"/>
          <w:lang w:val="en-GB"/>
        </w:rPr>
        <w:t>2</w:t>
      </w:r>
      <w:r w:rsidRPr="00E82A99">
        <w:rPr>
          <w:rFonts w:ascii="Calibri" w:hAnsi="Calibri"/>
          <w:color w:val="162149" w:themeColor="text2" w:themeTint="E6"/>
          <w:sz w:val="22"/>
          <w:szCs w:val="22"/>
          <w:lang w:val="en-GB"/>
        </w:rPr>
        <w:t>x</w:t>
      </w:r>
    </w:p>
    <w:p w14:paraId="0EF80194" w14:textId="77777777" w:rsidR="001E1891" w:rsidRPr="006318BD" w:rsidRDefault="001E1891" w:rsidP="001E1891">
      <w:pPr>
        <w:rPr>
          <w:rFonts w:ascii="Calibri" w:hAnsi="Calibri"/>
          <w:color w:val="162149" w:themeColor="text2" w:themeTint="E6"/>
          <w:lang w:val="en-GB"/>
        </w:rPr>
      </w:pPr>
    </w:p>
    <w:p w14:paraId="5B61443C" w14:textId="77777777" w:rsidR="001E1891" w:rsidRPr="00E82A99" w:rsidRDefault="001E1891" w:rsidP="001E1891">
      <w:pPr>
        <w:rPr>
          <w:rFonts w:ascii="Calibri" w:hAnsi="Calibri"/>
          <w:color w:val="162149" w:themeColor="text2" w:themeTint="E6"/>
          <w:sz w:val="22"/>
          <w:szCs w:val="22"/>
          <w:lang w:val="en-GB"/>
        </w:rPr>
      </w:pPr>
    </w:p>
    <w:p w14:paraId="3D8397DA" w14:textId="77777777" w:rsidR="001E1891" w:rsidRPr="00E82A99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Applicant name (First, Last):</w:t>
      </w:r>
    </w:p>
    <w:p w14:paraId="7C6548CE" w14:textId="7F4C70B4" w:rsidR="001E1891" w:rsidRPr="00E82A99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575914BA" w14:textId="3595577F" w:rsidR="00A95629" w:rsidRPr="00E82A99" w:rsidRDefault="00A95629" w:rsidP="00A95629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Home Imaging</w:t>
      </w:r>
      <w:r w:rsidR="00C46453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 xml:space="preserve"> core</w:t>
      </w: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 xml:space="preserve"> </w:t>
      </w:r>
      <w:r w:rsidR="00C46453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f</w:t>
      </w: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acility:</w:t>
      </w: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ab/>
      </w:r>
    </w:p>
    <w:p w14:paraId="39363FE7" w14:textId="77777777" w:rsidR="007F2B17" w:rsidRPr="00E82A99" w:rsidRDefault="007F2B17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61AD1EF1" w14:textId="7479F530" w:rsidR="00826AA6" w:rsidRPr="00E82A99" w:rsidRDefault="00826AA6" w:rsidP="00826AA6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Position</w:t>
      </w:r>
      <w:r w:rsidR="00847CF3"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:</w:t>
      </w:r>
    </w:p>
    <w:p w14:paraId="2B32C001" w14:textId="77777777" w:rsidR="00C46453" w:rsidRPr="00E82A99" w:rsidRDefault="00C46453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13C36E90" w14:textId="77777777" w:rsidR="00A95629" w:rsidRPr="00E82A99" w:rsidRDefault="00A95629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7EEA51AB" w14:textId="71A31579" w:rsidR="00847CF3" w:rsidRPr="00E82A99" w:rsidRDefault="00847CF3" w:rsidP="00847CF3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For how long have you been working at your imaging facility?</w:t>
      </w:r>
    </w:p>
    <w:p w14:paraId="0C3104EC" w14:textId="0F7D0056" w:rsidR="001E1891" w:rsidRPr="00E82A99" w:rsidRDefault="001E1891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498291C6" w14:textId="77777777" w:rsidR="00A95629" w:rsidRPr="00E82A99" w:rsidRDefault="00A95629" w:rsidP="001E1891">
      <w:pPr>
        <w:tabs>
          <w:tab w:val="left" w:pos="2268"/>
        </w:tabs>
        <w:autoSpaceDE w:val="0"/>
        <w:autoSpaceDN w:val="0"/>
        <w:adjustRightInd w:val="0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</w:p>
    <w:p w14:paraId="4F9688A8" w14:textId="250DAB08" w:rsidR="001E1891" w:rsidRPr="00E82A99" w:rsidRDefault="00826AA6" w:rsidP="00826AA6">
      <w:pPr>
        <w:shd w:val="clear" w:color="auto" w:fill="99CCFF"/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</w:pPr>
      <w:r w:rsidRPr="00826AA6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Imaging technologies and related services you are</w:t>
      </w: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 xml:space="preserve"> expert in:</w:t>
      </w:r>
    </w:p>
    <w:p w14:paraId="5D057457" w14:textId="124C8BE4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1D9F7402" w14:textId="093243D3" w:rsidR="00826AA6" w:rsidRPr="00E82A99" w:rsidRDefault="00826AA6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1CBEB8F" w14:textId="33D8A513" w:rsidR="00826AA6" w:rsidRPr="00E82A99" w:rsidRDefault="00826AA6" w:rsidP="00826AA6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Please describe in few words (max. 200) your current tasks at your imaging facility:</w:t>
      </w:r>
    </w:p>
    <w:p w14:paraId="6860B9FC" w14:textId="77777777" w:rsidR="00826AA6" w:rsidRPr="00E82A99" w:rsidRDefault="00826AA6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31DB5CC8" w14:textId="49AC7DD4" w:rsidR="00826AA6" w:rsidRPr="00E82A99" w:rsidRDefault="00826AA6" w:rsidP="00826AA6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 xml:space="preserve">Name and country of the </w:t>
      </w:r>
      <w:r w:rsidR="00C46453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 xml:space="preserve">Host </w:t>
      </w:r>
      <w:r w:rsidRPr="00E82A99">
        <w:rPr>
          <w:rFonts w:ascii="Calibri" w:hAnsi="Calibri"/>
          <w:b/>
          <w:bCs/>
          <w:color w:val="162149" w:themeColor="text2" w:themeTint="E6"/>
          <w:sz w:val="22"/>
          <w:szCs w:val="22"/>
          <w:lang w:val="en-GB"/>
        </w:rPr>
        <w:t>imaging facility you are applying to:</w:t>
      </w:r>
    </w:p>
    <w:p w14:paraId="75C21638" w14:textId="47832791" w:rsidR="00826AA6" w:rsidRPr="00E82A99" w:rsidRDefault="00826AA6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0D91C763" w14:textId="77777777" w:rsidR="00826AA6" w:rsidRPr="00E82A99" w:rsidRDefault="00826AA6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354D093E" w14:textId="24F24C74" w:rsidR="001E1891" w:rsidRPr="00E82A99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 xml:space="preserve">Brief explanation of the choice for the </w:t>
      </w:r>
      <w:r w:rsidR="0060179B"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Facility</w:t>
      </w: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 xml:space="preserve"> (</w:t>
      </w:r>
      <w:r w:rsidR="00F95E76" w:rsidRPr="00E82A99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 xml:space="preserve">including a </w:t>
      </w:r>
      <w:r w:rsidRPr="00E82A99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 xml:space="preserve">description of the </w:t>
      </w:r>
      <w:r w:rsidR="005B3A7A" w:rsidRPr="00E82A99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Facility</w:t>
      </w:r>
      <w:r w:rsidRPr="00E82A99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 xml:space="preserve"> expertise and link to the web, max 250 words</w:t>
      </w: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):</w:t>
      </w:r>
    </w:p>
    <w:p w14:paraId="67686EFB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2C767CC2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36916616" w14:textId="71005DB7" w:rsidR="001E1891" w:rsidRPr="00E82A99" w:rsidRDefault="005B3A7A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 xml:space="preserve">What kind of job shadowing are you most </w:t>
      </w:r>
      <w:r w:rsidR="00847CF3"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interested?</w:t>
      </w:r>
    </w:p>
    <w:p w14:paraId="03062DEA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774BDB80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1764A7EF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ED2B418" w14:textId="77777777" w:rsidR="001E1891" w:rsidRPr="00E82A99" w:rsidRDefault="001E1891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Requested budget (</w:t>
      </w:r>
      <w:r w:rsidRPr="00E82A99">
        <w:rPr>
          <w:rFonts w:ascii="Calibri" w:hAnsi="Calibri"/>
          <w:b/>
          <w:i/>
          <w:color w:val="162149" w:themeColor="text2" w:themeTint="E6"/>
          <w:sz w:val="22"/>
          <w:szCs w:val="22"/>
          <w:lang w:val="en-GB"/>
        </w:rPr>
        <w:t>specify in detail the foreseen travel expenses and the subsistence costs)</w:t>
      </w: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:</w:t>
      </w:r>
    </w:p>
    <w:p w14:paraId="2453EA0B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0B8B3A65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42465C12" w14:textId="2846CC52" w:rsidR="001E1891" w:rsidRPr="00E82A99" w:rsidRDefault="005B3A7A" w:rsidP="001E1891">
      <w:pPr>
        <w:shd w:val="clear" w:color="auto" w:fill="99CCFF"/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  <w:r w:rsidRPr="00E82A99"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  <w:t>Please, describe in few words (max. 200) your expectations about this shadowing job</w:t>
      </w:r>
    </w:p>
    <w:p w14:paraId="20470199" w14:textId="77777777" w:rsidR="001E1891" w:rsidRPr="00E82A99" w:rsidRDefault="001E1891" w:rsidP="001E1891">
      <w:pPr>
        <w:rPr>
          <w:rFonts w:ascii="Calibri" w:hAnsi="Calibri"/>
          <w:b/>
          <w:color w:val="162149" w:themeColor="text2" w:themeTint="E6"/>
          <w:sz w:val="22"/>
          <w:szCs w:val="22"/>
          <w:lang w:val="en-GB"/>
        </w:rPr>
      </w:pPr>
    </w:p>
    <w:p w14:paraId="68C1C9C6" w14:textId="77777777" w:rsidR="00634AA8" w:rsidRPr="00E82A99" w:rsidRDefault="00634AA8" w:rsidP="00AB4B00">
      <w:pPr>
        <w:pStyle w:val="ListBullet"/>
        <w:numPr>
          <w:ilvl w:val="0"/>
          <w:numId w:val="0"/>
        </w:numPr>
        <w:rPr>
          <w:color w:val="162149" w:themeColor="text2" w:themeTint="E6"/>
          <w:sz w:val="22"/>
          <w:szCs w:val="22"/>
        </w:rPr>
      </w:pPr>
    </w:p>
    <w:sectPr w:rsidR="00634AA8" w:rsidRPr="00E82A99" w:rsidSect="00F85178">
      <w:headerReference w:type="default" r:id="rId7"/>
      <w:footerReference w:type="default" r:id="rId8"/>
      <w:headerReference w:type="first" r:id="rId9"/>
      <w:footerReference w:type="first" r:id="rId10"/>
      <w:pgSz w:w="11907" w:h="16839"/>
      <w:pgMar w:top="1717" w:right="1247" w:bottom="1418" w:left="1247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E661B" w14:textId="77777777" w:rsidR="0055715F" w:rsidRDefault="0055715F">
      <w:r>
        <w:separator/>
      </w:r>
    </w:p>
    <w:p w14:paraId="52FFD779" w14:textId="77777777" w:rsidR="0055715F" w:rsidRDefault="0055715F"/>
  </w:endnote>
  <w:endnote w:type="continuationSeparator" w:id="0">
    <w:p w14:paraId="071AE153" w14:textId="77777777" w:rsidR="0055715F" w:rsidRDefault="0055715F">
      <w:r>
        <w:continuationSeparator/>
      </w:r>
    </w:p>
    <w:p w14:paraId="2D42E19B" w14:textId="77777777" w:rsidR="0055715F" w:rsidRDefault="005571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7802" w14:textId="1E55520E" w:rsidR="00B85CFD" w:rsidRPr="001E1891" w:rsidRDefault="001E1891" w:rsidP="001E1891">
    <w:pPr>
      <w:pStyle w:val="Footer"/>
      <w:rPr>
        <w:rFonts w:ascii="Calibri" w:hAnsi="Calibri"/>
        <w:b/>
        <w:bCs/>
        <w:i/>
        <w:lang w:val="en-GB"/>
      </w:rPr>
    </w:pPr>
    <w:r w:rsidRPr="001E1891">
      <w:rPr>
        <w:rFonts w:ascii="Calibri" w:hAnsi="Calibri"/>
        <w:b/>
        <w:bCs/>
        <w:i/>
        <w:lang w:val="en-GB"/>
      </w:rPr>
      <w:t xml:space="preserve">Work-Plan </w:t>
    </w:r>
    <w:r w:rsidR="005B3A7A">
      <w:rPr>
        <w:rFonts w:ascii="Calibri" w:hAnsi="Calibri"/>
        <w:b/>
        <w:bCs/>
        <w:i/>
        <w:lang w:val="en-GB"/>
      </w:rPr>
      <w:t>Shadowing Program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618AC" w14:textId="77777777" w:rsidR="00B85CFD" w:rsidRDefault="00634AA8">
    <w:pPr>
      <w:pStyle w:val="Footer"/>
    </w:pPr>
    <w:r w:rsidRPr="00173B74">
      <w:rPr>
        <w:b/>
        <w:bCs/>
        <w:i/>
        <w:sz w:val="22"/>
        <w:szCs w:val="22"/>
      </w:rPr>
      <w:t xml:space="preserve">CATEGORY </w:t>
    </w:r>
    <w:r w:rsidRPr="00173B74">
      <w:rPr>
        <w:b/>
        <w:bCs/>
        <w:i/>
        <w:sz w:val="22"/>
        <w:szCs w:val="22"/>
        <w:lang w:val="en-GB"/>
      </w:rPr>
      <w:t>A</w:t>
    </w:r>
    <w:r w:rsidRPr="00173B74">
      <w:rPr>
        <w:bCs/>
        <w:i/>
        <w:sz w:val="22"/>
        <w:szCs w:val="22"/>
        <w:lang w:val="en-GB"/>
      </w:rPr>
      <w:t>, for Analysts and/or Life Scientists evolving in Imaging Facilities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F2BE" w14:textId="77777777" w:rsidR="0055715F" w:rsidRDefault="0055715F">
      <w:r>
        <w:separator/>
      </w:r>
    </w:p>
    <w:p w14:paraId="4FA7246F" w14:textId="77777777" w:rsidR="0055715F" w:rsidRDefault="0055715F"/>
  </w:footnote>
  <w:footnote w:type="continuationSeparator" w:id="0">
    <w:p w14:paraId="244AA70A" w14:textId="77777777" w:rsidR="0055715F" w:rsidRDefault="0055715F">
      <w:r>
        <w:continuationSeparator/>
      </w:r>
    </w:p>
    <w:p w14:paraId="5EF6F1D0" w14:textId="77777777" w:rsidR="0055715F" w:rsidRDefault="005571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6A49" w14:textId="20CE1828" w:rsidR="00F85178" w:rsidRPr="00F85178" w:rsidRDefault="008437A5" w:rsidP="00F85178">
    <w:pPr>
      <w:jc w:val="center"/>
      <w:rPr>
        <w:rFonts w:ascii="Calibri" w:hAnsi="Calibri" w:cs="Calibri"/>
        <w:b/>
        <w:bCs/>
        <w:color w:val="162149" w:themeColor="text2" w:themeTint="E6"/>
        <w:sz w:val="36"/>
        <w:szCs w:val="36"/>
      </w:rPr>
    </w:pPr>
    <w:r w:rsidRPr="00F85178">
      <w:rPr>
        <w:rFonts w:ascii="Calibri" w:hAnsi="Calibri" w:cs="Calibri"/>
        <w:b/>
        <w:bCs/>
        <w:noProof/>
        <w:sz w:val="36"/>
        <w:szCs w:val="36"/>
      </w:rPr>
      <w:drawing>
        <wp:anchor distT="0" distB="0" distL="114300" distR="114300" simplePos="0" relativeHeight="251664384" behindDoc="0" locked="0" layoutInCell="1" allowOverlap="1" wp14:anchorId="031FA899" wp14:editId="53DD2407">
          <wp:simplePos x="0" y="0"/>
          <wp:positionH relativeFrom="column">
            <wp:posOffset>5227955</wp:posOffset>
          </wp:positionH>
          <wp:positionV relativeFrom="paragraph">
            <wp:posOffset>-234315</wp:posOffset>
          </wp:positionV>
          <wp:extent cx="768350" cy="776605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350" cy="776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178" w:rsidRPr="00F85178">
      <w:rPr>
        <w:rFonts w:ascii="Calibri" w:hAnsi="Calibri" w:cs="Calibri"/>
        <w:b/>
        <w:bCs/>
        <w:sz w:val="36"/>
        <w:szCs w:val="36"/>
      </w:rPr>
      <w:t>B</w:t>
    </w:r>
    <w:r w:rsidR="00F85178" w:rsidRPr="00F85178">
      <w:rPr>
        <w:rFonts w:ascii="Calibri" w:hAnsi="Calibri" w:cs="Calibri"/>
        <w:b/>
        <w:bCs/>
        <w:color w:val="162149" w:themeColor="text2" w:themeTint="E6"/>
        <w:sz w:val="36"/>
        <w:szCs w:val="36"/>
      </w:rPr>
      <w:t>ridging Nordic Microscopy Infrastructure</w:t>
    </w:r>
  </w:p>
  <w:p w14:paraId="538AA3CD" w14:textId="392F4F6E" w:rsidR="008437A5" w:rsidRPr="00F85178" w:rsidRDefault="00634AA8" w:rsidP="00F85178">
    <w:pPr>
      <w:pStyle w:val="Header"/>
    </w:pPr>
    <w:r>
      <w:tab/>
    </w:r>
    <w:r w:rsidR="00447328" w:rsidRPr="00820289" w:rsidDel="00820289">
      <w:t xml:space="preserve"> </w:t>
    </w:r>
    <w:r w:rsidR="008437A5" w:rsidRPr="008437A5">
      <w:rPr>
        <w:rFonts w:ascii="Calibri" w:hAnsi="Calibri" w:cs="Calibri"/>
        <w:b/>
        <w:bCs/>
        <w:noProof/>
        <w:color w:val="162149" w:themeColor="text2" w:themeTint="E6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483A60" wp14:editId="43E134BD">
              <wp:simplePos x="0" y="0"/>
              <wp:positionH relativeFrom="column">
                <wp:posOffset>-150495</wp:posOffset>
              </wp:positionH>
              <wp:positionV relativeFrom="paragraph">
                <wp:posOffset>360680</wp:posOffset>
              </wp:positionV>
              <wp:extent cx="6257290" cy="0"/>
              <wp:effectExtent l="0" t="0" r="16510" b="127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29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FD7EFF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28.4pt" to="480.85pt,2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" strokecolor="#003862 [1604]" strokeweight="1pt">
              <v:stroke joinstyle="miter"/>
            </v:line>
          </w:pict>
        </mc:Fallback>
      </mc:AlternateContent>
    </w:r>
  </w:p>
  <w:p w14:paraId="71A0885B" w14:textId="77777777" w:rsidR="00F85178" w:rsidRDefault="00F8517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851FB" w14:textId="77777777" w:rsidR="00634AA8" w:rsidRDefault="00634AA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9D8033" wp14:editId="104BE425">
          <wp:simplePos x="0" y="0"/>
          <wp:positionH relativeFrom="column">
            <wp:posOffset>3069590</wp:posOffset>
          </wp:positionH>
          <wp:positionV relativeFrom="paragraph">
            <wp:posOffset>-226060</wp:posOffset>
          </wp:positionV>
          <wp:extent cx="3163928" cy="1674979"/>
          <wp:effectExtent l="0" t="0" r="11430" b="1905"/>
          <wp:wrapNone/>
          <wp:docPr id="8" name="Picture 8" descr="Image result for neubi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eubia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928" cy="167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A7C1B16" wp14:editId="1627E4F3">
          <wp:simplePos x="0" y="0"/>
          <wp:positionH relativeFrom="column">
            <wp:posOffset>216535</wp:posOffset>
          </wp:positionH>
          <wp:positionV relativeFrom="paragraph">
            <wp:posOffset>2540</wp:posOffset>
          </wp:positionV>
          <wp:extent cx="1984375" cy="412672"/>
          <wp:effectExtent l="0" t="0" r="0" b="0"/>
          <wp:wrapNone/>
          <wp:docPr id="9" name="Picture 9" descr="Image result for EU CO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EU COS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412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F59CF"/>
    <w:multiLevelType w:val="hybridMultilevel"/>
    <w:tmpl w:val="31225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A8"/>
    <w:rsid w:val="0000396C"/>
    <w:rsid w:val="00063644"/>
    <w:rsid w:val="0010369F"/>
    <w:rsid w:val="00167C90"/>
    <w:rsid w:val="001E1891"/>
    <w:rsid w:val="00205E49"/>
    <w:rsid w:val="00242724"/>
    <w:rsid w:val="00447328"/>
    <w:rsid w:val="004C7BB1"/>
    <w:rsid w:val="004F607B"/>
    <w:rsid w:val="0055715F"/>
    <w:rsid w:val="005B3A7A"/>
    <w:rsid w:val="0060179B"/>
    <w:rsid w:val="006318BD"/>
    <w:rsid w:val="00634AA8"/>
    <w:rsid w:val="0066457B"/>
    <w:rsid w:val="006C38E4"/>
    <w:rsid w:val="00756131"/>
    <w:rsid w:val="00777DF9"/>
    <w:rsid w:val="007D7134"/>
    <w:rsid w:val="007F2B17"/>
    <w:rsid w:val="00826AA6"/>
    <w:rsid w:val="008437A5"/>
    <w:rsid w:val="00847CF3"/>
    <w:rsid w:val="00907DB4"/>
    <w:rsid w:val="00A95629"/>
    <w:rsid w:val="00AB4B00"/>
    <w:rsid w:val="00B77B16"/>
    <w:rsid w:val="00B85CFD"/>
    <w:rsid w:val="00C46453"/>
    <w:rsid w:val="00E22CCB"/>
    <w:rsid w:val="00E73315"/>
    <w:rsid w:val="00E82A99"/>
    <w:rsid w:val="00EB56B2"/>
    <w:rsid w:val="00F02448"/>
    <w:rsid w:val="00F44A22"/>
    <w:rsid w:val="00F85178"/>
    <w:rsid w:val="00F9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386FC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4AA8"/>
    <w:pPr>
      <w:spacing w:before="0" w:after="0" w:line="240" w:lineRule="auto"/>
    </w:pPr>
    <w:rPr>
      <w:color w:val="auto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720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customStyle="1" w:styleId="Default">
    <w:name w:val="Default"/>
    <w:rsid w:val="00634AA8"/>
    <w:pPr>
      <w:widowControl w:val="0"/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lang w:eastAsia="en-US"/>
    </w:rPr>
  </w:style>
  <w:style w:type="character" w:styleId="Hyperlink">
    <w:name w:val="Hyperlink"/>
    <w:basedOn w:val="DefaultParagraphFont"/>
    <w:uiPriority w:val="99"/>
    <w:unhideWhenUsed/>
    <w:rsid w:val="00634AA8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uliafer/Library/Containers/com.microsoft.Word/Data/Library/Caches/TM10002076/Documento%20de%20negocio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Documento de negocio.dotx</Template>
  <TotalTime>12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Julia Fernandez-Rodriguez</cp:lastModifiedBy>
  <cp:revision>11</cp:revision>
  <dcterms:created xsi:type="dcterms:W3CDTF">2021-09-28T11:45:00Z</dcterms:created>
  <dcterms:modified xsi:type="dcterms:W3CDTF">2021-10-14T11:59:00Z</dcterms:modified>
</cp:coreProperties>
</file>